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6DC" w:rsidRPr="00B97D9B" w:rsidRDefault="007876DC" w:rsidP="007876DC">
      <w:pPr>
        <w:jc w:val="center"/>
        <w:rPr>
          <w:sz w:val="24"/>
          <w:szCs w:val="24"/>
        </w:rPr>
      </w:pPr>
      <w:r w:rsidRPr="00B97D9B">
        <w:rPr>
          <w:sz w:val="24"/>
          <w:szCs w:val="24"/>
        </w:rPr>
        <w:t xml:space="preserve">ZARZĄDZENIE NR </w:t>
      </w:r>
      <w:r w:rsidR="00BE2938">
        <w:rPr>
          <w:sz w:val="24"/>
          <w:szCs w:val="24"/>
        </w:rPr>
        <w:t>0050/458</w:t>
      </w:r>
      <w:r w:rsidRPr="00B97D9B">
        <w:rPr>
          <w:sz w:val="24"/>
          <w:szCs w:val="24"/>
        </w:rPr>
        <w:t>/202</w:t>
      </w:r>
      <w:r>
        <w:rPr>
          <w:sz w:val="24"/>
          <w:szCs w:val="24"/>
        </w:rPr>
        <w:t>3</w:t>
      </w:r>
    </w:p>
    <w:p w:rsidR="007876DC" w:rsidRPr="001837D2" w:rsidRDefault="007876DC" w:rsidP="007876DC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PREZYDENTA MIASTA RZESZOWA</w:t>
      </w:r>
    </w:p>
    <w:p w:rsidR="007876DC" w:rsidRPr="001837D2" w:rsidRDefault="007876DC" w:rsidP="007876DC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 dnia</w:t>
      </w:r>
      <w:r>
        <w:rPr>
          <w:sz w:val="24"/>
          <w:szCs w:val="24"/>
        </w:rPr>
        <w:t xml:space="preserve"> </w:t>
      </w:r>
      <w:r w:rsidR="00BE2938">
        <w:rPr>
          <w:sz w:val="24"/>
          <w:szCs w:val="24"/>
        </w:rPr>
        <w:t>17 października</w:t>
      </w:r>
      <w:r>
        <w:rPr>
          <w:sz w:val="24"/>
          <w:szCs w:val="24"/>
        </w:rPr>
        <w:t xml:space="preserve"> </w:t>
      </w:r>
      <w:r w:rsidRPr="001837D2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</w:t>
      </w:r>
    </w:p>
    <w:p w:rsidR="007876DC" w:rsidRPr="001837D2" w:rsidRDefault="007876DC" w:rsidP="007876DC">
      <w:pPr>
        <w:jc w:val="both"/>
        <w:rPr>
          <w:b/>
          <w:sz w:val="24"/>
          <w:szCs w:val="24"/>
        </w:rPr>
      </w:pPr>
    </w:p>
    <w:p w:rsidR="007876DC" w:rsidRPr="001837D2" w:rsidRDefault="007876DC" w:rsidP="007876DC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w sprawie wywieszenia wykazu nieruchomości przeznaczon</w:t>
      </w:r>
      <w:r>
        <w:rPr>
          <w:sz w:val="24"/>
          <w:szCs w:val="24"/>
        </w:rPr>
        <w:t>ych</w:t>
      </w:r>
      <w:r w:rsidRPr="001837D2">
        <w:rPr>
          <w:sz w:val="24"/>
          <w:szCs w:val="24"/>
        </w:rPr>
        <w:t xml:space="preserve"> do </w:t>
      </w:r>
      <w:r>
        <w:rPr>
          <w:sz w:val="24"/>
          <w:szCs w:val="24"/>
        </w:rPr>
        <w:t>najmu</w:t>
      </w:r>
    </w:p>
    <w:p w:rsidR="007876DC" w:rsidRPr="001837D2" w:rsidRDefault="007876DC" w:rsidP="007876DC">
      <w:pPr>
        <w:jc w:val="center"/>
        <w:rPr>
          <w:b/>
          <w:sz w:val="24"/>
          <w:szCs w:val="24"/>
        </w:rPr>
      </w:pPr>
    </w:p>
    <w:p w:rsidR="007876DC" w:rsidRDefault="007876DC" w:rsidP="007876DC">
      <w:pPr>
        <w:jc w:val="both"/>
        <w:rPr>
          <w:sz w:val="24"/>
          <w:szCs w:val="24"/>
        </w:rPr>
      </w:pPr>
      <w:r w:rsidRPr="001837D2">
        <w:rPr>
          <w:sz w:val="24"/>
          <w:szCs w:val="24"/>
        </w:rPr>
        <w:t xml:space="preserve">Na podstawie art. 30 ust. 2 pkt. 3 ustawy z dnia 8 marca 1990 r. o samorządzie gminnym </w:t>
      </w:r>
      <w:r>
        <w:rPr>
          <w:sz w:val="24"/>
          <w:szCs w:val="24"/>
        </w:rPr>
        <w:t>(Dz. </w:t>
      </w:r>
      <w:r w:rsidRPr="001837D2">
        <w:rPr>
          <w:sz w:val="24"/>
          <w:szCs w:val="24"/>
        </w:rPr>
        <w:t>U. z 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40 z późn. zm.</w:t>
      </w:r>
      <w:r w:rsidRPr="001837D2">
        <w:rPr>
          <w:sz w:val="24"/>
          <w:szCs w:val="24"/>
        </w:rPr>
        <w:t xml:space="preserve">) </w:t>
      </w:r>
      <w:r>
        <w:rPr>
          <w:sz w:val="24"/>
          <w:szCs w:val="24"/>
        </w:rPr>
        <w:t>i</w:t>
      </w:r>
      <w:r w:rsidRPr="001837D2">
        <w:rPr>
          <w:sz w:val="24"/>
          <w:szCs w:val="24"/>
        </w:rPr>
        <w:t xml:space="preserve"> art. 35 usta</w:t>
      </w:r>
      <w:r>
        <w:rPr>
          <w:sz w:val="24"/>
          <w:szCs w:val="24"/>
        </w:rPr>
        <w:t xml:space="preserve">wy z dnia 21 sierpnia 1997 r. o </w:t>
      </w:r>
      <w:r w:rsidRPr="001837D2">
        <w:rPr>
          <w:sz w:val="24"/>
          <w:szCs w:val="24"/>
        </w:rPr>
        <w:t>gospodarce</w:t>
      </w:r>
      <w:r>
        <w:rPr>
          <w:sz w:val="24"/>
          <w:szCs w:val="24"/>
        </w:rPr>
        <w:t xml:space="preserve"> nieruchomościami (Dz. U. z 2023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344</w:t>
      </w:r>
      <w:r w:rsidRPr="009D3B9D">
        <w:rPr>
          <w:sz w:val="24"/>
          <w:szCs w:val="24"/>
        </w:rPr>
        <w:t xml:space="preserve"> </w:t>
      </w:r>
      <w:r>
        <w:rPr>
          <w:sz w:val="24"/>
          <w:szCs w:val="24"/>
        </w:rPr>
        <w:t>z późn. zm.</w:t>
      </w:r>
      <w:r w:rsidRPr="001837D2">
        <w:rPr>
          <w:sz w:val="24"/>
          <w:szCs w:val="24"/>
        </w:rPr>
        <w:t xml:space="preserve">) oraz wykonując uchwałę Rady Miasta Rzeszowa Nr </w:t>
      </w:r>
      <w:r>
        <w:rPr>
          <w:sz w:val="24"/>
          <w:szCs w:val="24"/>
        </w:rPr>
        <w:t>LXXXIII/1814/2023</w:t>
      </w:r>
      <w:r w:rsidRPr="001837D2">
        <w:rPr>
          <w:sz w:val="24"/>
          <w:szCs w:val="24"/>
        </w:rPr>
        <w:t xml:space="preserve"> z dnia </w:t>
      </w:r>
      <w:r>
        <w:rPr>
          <w:sz w:val="24"/>
          <w:szCs w:val="24"/>
        </w:rPr>
        <w:t>11 lipca 2023 r</w:t>
      </w:r>
      <w:r w:rsidRPr="001837D2">
        <w:rPr>
          <w:sz w:val="24"/>
          <w:szCs w:val="24"/>
        </w:rPr>
        <w:t>.</w:t>
      </w:r>
    </w:p>
    <w:p w:rsidR="007876DC" w:rsidRPr="001837D2" w:rsidRDefault="007876DC" w:rsidP="007876DC">
      <w:pPr>
        <w:jc w:val="both"/>
        <w:rPr>
          <w:sz w:val="24"/>
          <w:szCs w:val="24"/>
        </w:rPr>
      </w:pPr>
    </w:p>
    <w:p w:rsidR="007876DC" w:rsidRPr="0073060C" w:rsidRDefault="007876DC" w:rsidP="007876DC">
      <w:pPr>
        <w:jc w:val="center"/>
        <w:rPr>
          <w:sz w:val="24"/>
          <w:szCs w:val="24"/>
        </w:rPr>
      </w:pPr>
      <w:r w:rsidRPr="0073060C">
        <w:rPr>
          <w:sz w:val="24"/>
          <w:szCs w:val="24"/>
        </w:rPr>
        <w:t>zarządza</w:t>
      </w:r>
      <w:r>
        <w:rPr>
          <w:sz w:val="24"/>
          <w:szCs w:val="24"/>
        </w:rPr>
        <w:t>m</w:t>
      </w:r>
      <w:r w:rsidRPr="0073060C">
        <w:rPr>
          <w:sz w:val="24"/>
          <w:szCs w:val="24"/>
        </w:rPr>
        <w:t>, co następuje:</w:t>
      </w:r>
    </w:p>
    <w:p w:rsidR="007876DC" w:rsidRPr="001837D2" w:rsidRDefault="007876DC" w:rsidP="007876DC">
      <w:pPr>
        <w:jc w:val="center"/>
        <w:rPr>
          <w:b/>
          <w:sz w:val="24"/>
          <w:szCs w:val="24"/>
        </w:rPr>
      </w:pPr>
    </w:p>
    <w:p w:rsidR="007876DC" w:rsidRPr="00883AE4" w:rsidRDefault="007876DC" w:rsidP="007876DC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1</w:t>
      </w:r>
    </w:p>
    <w:p w:rsidR="007876DC" w:rsidRPr="00883AE4" w:rsidRDefault="007876DC" w:rsidP="007876DC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Przeznacza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do </w:t>
      </w:r>
      <w:r>
        <w:rPr>
          <w:sz w:val="24"/>
          <w:szCs w:val="24"/>
        </w:rPr>
        <w:t>najmu</w:t>
      </w:r>
      <w:r w:rsidRPr="00883AE4">
        <w:rPr>
          <w:sz w:val="24"/>
          <w:szCs w:val="24"/>
        </w:rPr>
        <w:t xml:space="preserve"> na czas nieoznaczony w drodz</w:t>
      </w:r>
      <w:r>
        <w:rPr>
          <w:sz w:val="24"/>
          <w:szCs w:val="24"/>
        </w:rPr>
        <w:t>e bezprzetargowej, nieruchomości</w:t>
      </w:r>
      <w:r w:rsidRPr="00883AE4">
        <w:rPr>
          <w:sz w:val="24"/>
          <w:szCs w:val="24"/>
        </w:rPr>
        <w:t xml:space="preserve"> poło</w:t>
      </w:r>
      <w:r>
        <w:rPr>
          <w:sz w:val="24"/>
          <w:szCs w:val="24"/>
        </w:rPr>
        <w:t>żone w Rzeszowie w rejonie u</w:t>
      </w:r>
      <w:r w:rsidRPr="004B5011">
        <w:rPr>
          <w:sz w:val="24"/>
          <w:szCs w:val="24"/>
        </w:rPr>
        <w:t xml:space="preserve">l. </w:t>
      </w:r>
      <w:r>
        <w:rPr>
          <w:sz w:val="24"/>
          <w:szCs w:val="24"/>
        </w:rPr>
        <w:t xml:space="preserve">Zimowit, określone w </w:t>
      </w:r>
      <w:r w:rsidRPr="00883AE4">
        <w:rPr>
          <w:sz w:val="24"/>
          <w:szCs w:val="24"/>
        </w:rPr>
        <w:t>w</w:t>
      </w:r>
      <w:r>
        <w:rPr>
          <w:sz w:val="24"/>
          <w:szCs w:val="24"/>
        </w:rPr>
        <w:t xml:space="preserve">ykazie stanowiącym załączniki do </w:t>
      </w:r>
      <w:r w:rsidRPr="00883AE4">
        <w:rPr>
          <w:sz w:val="24"/>
          <w:szCs w:val="24"/>
        </w:rPr>
        <w:t>niniejszego zarządzenia.</w:t>
      </w:r>
    </w:p>
    <w:p w:rsidR="007876DC" w:rsidRPr="00883AE4" w:rsidRDefault="007876DC" w:rsidP="007876DC">
      <w:pPr>
        <w:jc w:val="both"/>
        <w:rPr>
          <w:sz w:val="24"/>
          <w:szCs w:val="24"/>
        </w:rPr>
      </w:pPr>
    </w:p>
    <w:p w:rsidR="007876DC" w:rsidRPr="00883AE4" w:rsidRDefault="007876DC" w:rsidP="007876DC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2</w:t>
      </w:r>
    </w:p>
    <w:p w:rsidR="007876DC" w:rsidRPr="00883AE4" w:rsidRDefault="007876DC" w:rsidP="007876DC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Wykaz, o którym mowa w § 1, podlega wywieszeniu na tablicy ogłoszeń w Biurze Gospodarki Mieniem Miasta Rzeszowa, Pl. Ofiar Getta 3.</w:t>
      </w:r>
    </w:p>
    <w:p w:rsidR="007876DC" w:rsidRPr="00883AE4" w:rsidRDefault="007876DC" w:rsidP="007876DC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 xml:space="preserve">Informację o wywieszeniu wykazu należy podać do publicznej wiadomości przez ogłoszenie w prasie </w:t>
      </w:r>
      <w:r>
        <w:rPr>
          <w:sz w:val="24"/>
          <w:szCs w:val="24"/>
        </w:rPr>
        <w:t>i na stronie internetowej Biura Gospodarki Mieniem Miasta Rzeszowa</w:t>
      </w:r>
      <w:r w:rsidRPr="00883AE4">
        <w:rPr>
          <w:sz w:val="24"/>
          <w:szCs w:val="24"/>
        </w:rPr>
        <w:t>.</w:t>
      </w:r>
    </w:p>
    <w:p w:rsidR="007876DC" w:rsidRPr="00883AE4" w:rsidRDefault="007876DC" w:rsidP="007876DC">
      <w:pPr>
        <w:jc w:val="both"/>
        <w:rPr>
          <w:sz w:val="24"/>
          <w:szCs w:val="24"/>
        </w:rPr>
      </w:pPr>
    </w:p>
    <w:p w:rsidR="007876DC" w:rsidRPr="00883AE4" w:rsidRDefault="007876DC" w:rsidP="007876DC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3</w:t>
      </w:r>
    </w:p>
    <w:p w:rsidR="007876DC" w:rsidRPr="00883AE4" w:rsidRDefault="007876DC" w:rsidP="007876DC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Wykonanie zarządzenia powierza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Dyrektorowi Biura Gospodarki Mieniem Miasta Rzeszowa.</w:t>
      </w:r>
    </w:p>
    <w:p w:rsidR="007876DC" w:rsidRPr="00883AE4" w:rsidRDefault="007876DC" w:rsidP="007876DC">
      <w:pPr>
        <w:jc w:val="center"/>
        <w:rPr>
          <w:sz w:val="24"/>
          <w:szCs w:val="24"/>
        </w:rPr>
      </w:pPr>
    </w:p>
    <w:p w:rsidR="007876DC" w:rsidRPr="00883AE4" w:rsidRDefault="007876DC" w:rsidP="007876DC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4</w:t>
      </w:r>
    </w:p>
    <w:p w:rsidR="007876DC" w:rsidRPr="001837D2" w:rsidRDefault="007876DC" w:rsidP="007876DC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Zarządzenie wchodzi w życie z dniem podpisania.</w:t>
      </w:r>
    </w:p>
    <w:p w:rsidR="007876DC" w:rsidRPr="001837D2" w:rsidRDefault="007876DC" w:rsidP="007876DC">
      <w:pPr>
        <w:jc w:val="center"/>
        <w:rPr>
          <w:b/>
          <w:sz w:val="24"/>
          <w:szCs w:val="24"/>
        </w:rPr>
      </w:pPr>
    </w:p>
    <w:p w:rsidR="007876DC" w:rsidRPr="001837D2" w:rsidRDefault="007876DC" w:rsidP="007876DC">
      <w:pPr>
        <w:jc w:val="center"/>
        <w:rPr>
          <w:b/>
          <w:sz w:val="24"/>
          <w:szCs w:val="24"/>
        </w:rPr>
      </w:pPr>
    </w:p>
    <w:p w:rsidR="007876DC" w:rsidRPr="001837D2" w:rsidRDefault="007876DC" w:rsidP="007876DC">
      <w:pPr>
        <w:jc w:val="center"/>
        <w:rPr>
          <w:b/>
          <w:sz w:val="24"/>
          <w:szCs w:val="24"/>
        </w:rPr>
      </w:pPr>
    </w:p>
    <w:p w:rsidR="007876DC" w:rsidRPr="001837D2" w:rsidRDefault="007876DC" w:rsidP="007876DC">
      <w:pPr>
        <w:jc w:val="center"/>
        <w:rPr>
          <w:b/>
          <w:sz w:val="24"/>
          <w:szCs w:val="24"/>
        </w:rPr>
      </w:pPr>
    </w:p>
    <w:p w:rsidR="007876DC" w:rsidRPr="00883AE4" w:rsidRDefault="007876DC" w:rsidP="007876DC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 xml:space="preserve">                                                    PREZYDENT MIASTA RZESZOWA</w:t>
      </w:r>
    </w:p>
    <w:p w:rsidR="007876DC" w:rsidRPr="007A3DC0" w:rsidRDefault="007876DC" w:rsidP="007876DC">
      <w:pPr>
        <w:jc w:val="center"/>
        <w:rPr>
          <w:sz w:val="24"/>
          <w:szCs w:val="24"/>
        </w:rPr>
      </w:pPr>
    </w:p>
    <w:p w:rsidR="007876DC" w:rsidRPr="00BC79C1" w:rsidRDefault="007876DC" w:rsidP="007876DC">
      <w:pPr>
        <w:ind w:left="4956"/>
        <w:rPr>
          <w:sz w:val="24"/>
          <w:szCs w:val="24"/>
        </w:rPr>
      </w:pPr>
      <w:r w:rsidRPr="00BC79C1">
        <w:rPr>
          <w:sz w:val="24"/>
          <w:szCs w:val="24"/>
        </w:rPr>
        <w:t xml:space="preserve">     Konrad Fijołek</w:t>
      </w:r>
    </w:p>
    <w:p w:rsidR="007876DC" w:rsidRDefault="007876DC" w:rsidP="007876DC">
      <w:pPr>
        <w:spacing w:after="200" w:line="276" w:lineRule="auto"/>
      </w:pPr>
      <w:r>
        <w:br w:type="page"/>
      </w:r>
    </w:p>
    <w:p w:rsidR="007876DC" w:rsidRPr="00AD2DFF" w:rsidRDefault="007876DC" w:rsidP="007876DC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1 do Zarządzenia Prezydenta Miasta Rzeszowa</w:t>
      </w:r>
    </w:p>
    <w:p w:rsidR="007876DC" w:rsidRPr="00B97D9B" w:rsidRDefault="007876DC" w:rsidP="007876DC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BE2938">
        <w:rPr>
          <w:b/>
          <w:sz w:val="24"/>
          <w:szCs w:val="24"/>
        </w:rPr>
        <w:t>0050/458</w:t>
      </w:r>
      <w:r>
        <w:rPr>
          <w:b/>
          <w:sz w:val="24"/>
          <w:szCs w:val="24"/>
        </w:rPr>
        <w:t>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BE2938">
        <w:rPr>
          <w:b/>
          <w:sz w:val="24"/>
          <w:szCs w:val="24"/>
        </w:rPr>
        <w:t>17 października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7876DC" w:rsidRPr="002B5D42" w:rsidRDefault="007876DC" w:rsidP="007876DC">
      <w:pPr>
        <w:rPr>
          <w:b/>
          <w:sz w:val="16"/>
          <w:szCs w:val="16"/>
        </w:rPr>
      </w:pPr>
    </w:p>
    <w:p w:rsidR="007876DC" w:rsidRPr="00AD2DFF" w:rsidRDefault="007876DC" w:rsidP="007876DC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7876DC" w:rsidRPr="00724BC1" w:rsidRDefault="007876DC" w:rsidP="007876DC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 </w:t>
      </w:r>
      <w:r w:rsidR="00C25D96">
        <w:rPr>
          <w:b/>
          <w:sz w:val="23"/>
          <w:szCs w:val="23"/>
        </w:rPr>
        <w:t>najmu</w:t>
      </w:r>
      <w:r w:rsidRPr="00724BC1">
        <w:rPr>
          <w:b/>
          <w:sz w:val="23"/>
          <w:szCs w:val="23"/>
        </w:rPr>
        <w:t xml:space="preserve"> </w:t>
      </w:r>
      <w:r w:rsidR="00C25D96">
        <w:rPr>
          <w:b/>
          <w:sz w:val="23"/>
          <w:szCs w:val="23"/>
        </w:rPr>
        <w:t>na </w:t>
      </w:r>
      <w:r>
        <w:rPr>
          <w:b/>
          <w:sz w:val="23"/>
          <w:szCs w:val="23"/>
        </w:rPr>
        <w:t>czas nieoznaczony w drodze bezprzetargowej</w:t>
      </w:r>
    </w:p>
    <w:p w:rsidR="007876DC" w:rsidRPr="00724BC1" w:rsidRDefault="007876DC" w:rsidP="007876DC">
      <w:pPr>
        <w:rPr>
          <w:b/>
          <w:sz w:val="20"/>
        </w:rPr>
      </w:pPr>
    </w:p>
    <w:p w:rsidR="007876DC" w:rsidRPr="00724BC1" w:rsidRDefault="007876DC" w:rsidP="007876DC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działka nr 1769/4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209, obj. KW nr RZ1Z/00038423/2,</w:t>
      </w:r>
    </w:p>
    <w:p w:rsidR="007876DC" w:rsidRPr="00724BC1" w:rsidRDefault="007876DC" w:rsidP="007876DC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11 779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7876DC" w:rsidRPr="00A57606" w:rsidRDefault="007876DC" w:rsidP="007876DC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Zimowit</w:t>
      </w:r>
      <w:r>
        <w:rPr>
          <w:color w:val="auto"/>
          <w:sz w:val="22"/>
          <w:szCs w:val="22"/>
        </w:rPr>
        <w:t xml:space="preserve"> w 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7876DC" w:rsidRPr="007876DC" w:rsidRDefault="007876DC" w:rsidP="007876DC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>
        <w:rPr>
          <w:color w:val="auto"/>
          <w:sz w:val="22"/>
          <w:szCs w:val="22"/>
        </w:rPr>
        <w:t xml:space="preserve">nie </w:t>
      </w:r>
      <w:r w:rsidRPr="001D56B7">
        <w:rPr>
          <w:color w:val="auto"/>
          <w:sz w:val="22"/>
          <w:szCs w:val="22"/>
        </w:rPr>
        <w:t>jest objęta</w:t>
      </w:r>
      <w:r w:rsidRPr="001D56B7">
        <w:rPr>
          <w:sz w:val="22"/>
          <w:szCs w:val="22"/>
        </w:rPr>
        <w:t xml:space="preserve"> miejscowym planem zagospodarowania przestrzennego</w:t>
      </w:r>
      <w:r>
        <w:rPr>
          <w:sz w:val="22"/>
          <w:szCs w:val="22"/>
        </w:rPr>
        <w:t>.</w:t>
      </w:r>
      <w:r w:rsidRPr="001D56B7">
        <w:rPr>
          <w:sz w:val="22"/>
          <w:szCs w:val="22"/>
        </w:rPr>
        <w:t xml:space="preserve"> Obecnie, według wypisu z rejestru </w:t>
      </w:r>
      <w:r w:rsidRPr="007876DC">
        <w:rPr>
          <w:sz w:val="22"/>
          <w:szCs w:val="22"/>
        </w:rPr>
        <w:t xml:space="preserve">gruntów, działka stanowi </w:t>
      </w:r>
      <w:r>
        <w:rPr>
          <w:sz w:val="22"/>
          <w:szCs w:val="22"/>
        </w:rPr>
        <w:t>g</w:t>
      </w:r>
      <w:r w:rsidRPr="007876DC">
        <w:rPr>
          <w:sz w:val="22"/>
          <w:szCs w:val="22"/>
        </w:rPr>
        <w:t xml:space="preserve">runty zabudowane i zurbanizowane (Bp, Bi, </w:t>
      </w:r>
      <w:proofErr w:type="spellStart"/>
      <w:r w:rsidRPr="007876DC">
        <w:rPr>
          <w:sz w:val="22"/>
          <w:szCs w:val="22"/>
        </w:rPr>
        <w:t>Bz</w:t>
      </w:r>
      <w:proofErr w:type="spellEnd"/>
      <w:r w:rsidRPr="007876DC">
        <w:rPr>
          <w:sz w:val="22"/>
          <w:szCs w:val="22"/>
        </w:rPr>
        <w:t>, B)</w:t>
      </w:r>
      <w:r>
        <w:rPr>
          <w:sz w:val="22"/>
          <w:szCs w:val="22"/>
        </w:rPr>
        <w:t xml:space="preserve"> oraz użytki rolne – grunty pod rowami (W)</w:t>
      </w:r>
      <w:r w:rsidRPr="007876DC">
        <w:rPr>
          <w:sz w:val="22"/>
          <w:szCs w:val="22"/>
        </w:rPr>
        <w:t>.</w:t>
      </w:r>
    </w:p>
    <w:p w:rsidR="007876DC" w:rsidRPr="00724BC1" w:rsidRDefault="007876DC" w:rsidP="007876DC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7876DC" w:rsidRPr="00724BC1" w:rsidRDefault="007876DC" w:rsidP="007876DC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7876DC" w:rsidRPr="00724BC1" w:rsidRDefault="007876DC" w:rsidP="007876DC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7876DC" w:rsidRPr="00B41943" w:rsidRDefault="007876DC" w:rsidP="007876DC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 w:rsidR="00116FE7">
        <w:rPr>
          <w:color w:val="auto"/>
          <w:sz w:val="22"/>
          <w:szCs w:val="22"/>
        </w:rPr>
        <w:t>430</w:t>
      </w:r>
      <w:r>
        <w:rPr>
          <w:color w:val="auto"/>
          <w:sz w:val="22"/>
          <w:szCs w:val="22"/>
        </w:rPr>
        <w:t>,00</w:t>
      </w:r>
      <w:r w:rsidRPr="00B41943">
        <w:rPr>
          <w:color w:val="auto"/>
          <w:sz w:val="22"/>
          <w:szCs w:val="22"/>
        </w:rPr>
        <w:t xml:space="preserve"> zł.</w:t>
      </w:r>
    </w:p>
    <w:p w:rsidR="007876DC" w:rsidRPr="00724BC1" w:rsidRDefault="007876DC" w:rsidP="007876DC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7876DC" w:rsidRPr="00A062FE" w:rsidRDefault="007876DC" w:rsidP="007876DC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 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7876DC" w:rsidRPr="002B5D42" w:rsidRDefault="007876DC" w:rsidP="007876DC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Nieruchomość przeznaczona </w:t>
      </w:r>
      <w:r w:rsidR="00116FE7">
        <w:rPr>
          <w:color w:val="auto"/>
          <w:sz w:val="22"/>
          <w:szCs w:val="22"/>
        </w:rPr>
        <w:t xml:space="preserve">do najmu </w:t>
      </w:r>
      <w:r>
        <w:rPr>
          <w:color w:val="auto"/>
          <w:sz w:val="22"/>
          <w:szCs w:val="22"/>
        </w:rPr>
        <w:t>na zieleń urządzoną, o pow. 215 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7876DC" w:rsidRPr="002B5D42" w:rsidRDefault="007876DC" w:rsidP="007876DC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7876DC" w:rsidRPr="002B5D42" w:rsidRDefault="007876DC" w:rsidP="007876DC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7876DC" w:rsidRPr="00724BC1" w:rsidRDefault="007876DC" w:rsidP="007876DC">
      <w:pPr>
        <w:jc w:val="both"/>
        <w:rPr>
          <w:b/>
          <w:sz w:val="20"/>
        </w:rPr>
      </w:pPr>
    </w:p>
    <w:p w:rsidR="007876DC" w:rsidRDefault="007876DC" w:rsidP="007876DC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7876DC" w:rsidRDefault="007876DC" w:rsidP="007876DC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7876DC" w:rsidRDefault="007876DC" w:rsidP="007876DC">
      <w:pPr>
        <w:spacing w:after="200" w:line="276" w:lineRule="auto"/>
      </w:pPr>
    </w:p>
    <w:p w:rsidR="007876DC" w:rsidRDefault="007876DC" w:rsidP="007876DC">
      <w:pPr>
        <w:spacing w:after="200" w:line="276" w:lineRule="auto"/>
      </w:pPr>
    </w:p>
    <w:p w:rsidR="007876DC" w:rsidRDefault="007876DC" w:rsidP="007876DC">
      <w:pPr>
        <w:spacing w:after="200" w:line="276" w:lineRule="auto"/>
      </w:pPr>
    </w:p>
    <w:p w:rsidR="007876DC" w:rsidRDefault="007876DC" w:rsidP="007876DC">
      <w:pPr>
        <w:spacing w:after="200" w:line="276" w:lineRule="auto"/>
      </w:pPr>
    </w:p>
    <w:p w:rsidR="007876DC" w:rsidRPr="00617AF5" w:rsidRDefault="007876DC" w:rsidP="007876DC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7876DC" w:rsidRPr="00617AF5" w:rsidRDefault="007876DC" w:rsidP="007876DC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BE2938" w:rsidRPr="008B029D" w:rsidRDefault="00BE2938" w:rsidP="00BE2938">
      <w:pPr>
        <w:jc w:val="center"/>
        <w:rPr>
          <w:sz w:val="20"/>
        </w:rPr>
      </w:pPr>
      <w:r w:rsidRPr="00617AF5">
        <w:rPr>
          <w:sz w:val="20"/>
        </w:rPr>
        <w:t xml:space="preserve">na okres 21 dni, tj. od dnia </w:t>
      </w:r>
      <w:r>
        <w:rPr>
          <w:sz w:val="20"/>
        </w:rPr>
        <w:t>26 października 2023 r.</w:t>
      </w:r>
      <w:r w:rsidRPr="00617AF5">
        <w:rPr>
          <w:sz w:val="20"/>
        </w:rPr>
        <w:t xml:space="preserve"> do dnia</w:t>
      </w:r>
      <w:r>
        <w:rPr>
          <w:sz w:val="20"/>
        </w:rPr>
        <w:t xml:space="preserve"> 16 listopada 2023</w:t>
      </w:r>
      <w:r w:rsidRPr="0075025D">
        <w:rPr>
          <w:sz w:val="20"/>
        </w:rPr>
        <w:t xml:space="preserve"> r.</w:t>
      </w:r>
    </w:p>
    <w:p w:rsidR="00116FE7" w:rsidRDefault="00116FE7">
      <w:pPr>
        <w:spacing w:after="200" w:line="276" w:lineRule="auto"/>
        <w:rPr>
          <w:sz w:val="20"/>
        </w:rPr>
      </w:pPr>
      <w:r>
        <w:rPr>
          <w:sz w:val="20"/>
        </w:rPr>
        <w:br w:type="page"/>
      </w:r>
    </w:p>
    <w:p w:rsidR="00116FE7" w:rsidRPr="00AD2DFF" w:rsidRDefault="00116FE7" w:rsidP="00116FE7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2 do Zarządzenia Prezydenta Miasta Rzeszowa</w:t>
      </w:r>
    </w:p>
    <w:p w:rsidR="00116FE7" w:rsidRPr="00B97D9B" w:rsidRDefault="00116FE7" w:rsidP="00116FE7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BE2938">
        <w:rPr>
          <w:b/>
          <w:sz w:val="24"/>
          <w:szCs w:val="24"/>
        </w:rPr>
        <w:t>0050/458</w:t>
      </w:r>
      <w:r>
        <w:rPr>
          <w:b/>
          <w:sz w:val="24"/>
          <w:szCs w:val="24"/>
        </w:rPr>
        <w:t>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BE2938">
        <w:rPr>
          <w:b/>
          <w:sz w:val="24"/>
          <w:szCs w:val="24"/>
        </w:rPr>
        <w:t>17 października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116FE7" w:rsidRPr="002B5D42" w:rsidRDefault="00116FE7" w:rsidP="00116FE7">
      <w:pPr>
        <w:rPr>
          <w:b/>
          <w:sz w:val="16"/>
          <w:szCs w:val="16"/>
        </w:rPr>
      </w:pPr>
    </w:p>
    <w:p w:rsidR="00116FE7" w:rsidRPr="00AD2DFF" w:rsidRDefault="00116FE7" w:rsidP="00116FE7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116FE7" w:rsidRPr="00724BC1" w:rsidRDefault="00116FE7" w:rsidP="00116FE7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 </w:t>
      </w:r>
      <w:r w:rsidR="00C25D96">
        <w:rPr>
          <w:b/>
          <w:sz w:val="23"/>
          <w:szCs w:val="23"/>
        </w:rPr>
        <w:t>najmu</w:t>
      </w:r>
      <w:r w:rsidRPr="00724BC1">
        <w:rPr>
          <w:b/>
          <w:sz w:val="23"/>
          <w:szCs w:val="23"/>
        </w:rPr>
        <w:t xml:space="preserve"> </w:t>
      </w:r>
      <w:r w:rsidR="00C25D96">
        <w:rPr>
          <w:b/>
          <w:sz w:val="23"/>
          <w:szCs w:val="23"/>
        </w:rPr>
        <w:t>na </w:t>
      </w:r>
      <w:r>
        <w:rPr>
          <w:b/>
          <w:sz w:val="23"/>
          <w:szCs w:val="23"/>
        </w:rPr>
        <w:t>czas nieoznaczony w drodze bezprzetargowej</w:t>
      </w:r>
    </w:p>
    <w:p w:rsidR="00116FE7" w:rsidRPr="00724BC1" w:rsidRDefault="00116FE7" w:rsidP="00116FE7">
      <w:pPr>
        <w:rPr>
          <w:b/>
          <w:sz w:val="20"/>
        </w:rPr>
      </w:pPr>
    </w:p>
    <w:p w:rsidR="00116FE7" w:rsidRPr="00724BC1" w:rsidRDefault="00116FE7" w:rsidP="00116FE7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działka nr 1775/2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209, obj. KW nr RZ1Z/00075000/2,</w:t>
      </w:r>
    </w:p>
    <w:p w:rsidR="00116FE7" w:rsidRPr="00724BC1" w:rsidRDefault="00116FE7" w:rsidP="00116FE7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456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116FE7" w:rsidRPr="00A57606" w:rsidRDefault="00116FE7" w:rsidP="00116FE7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Zimowit</w:t>
      </w:r>
      <w:r>
        <w:rPr>
          <w:color w:val="auto"/>
          <w:sz w:val="22"/>
          <w:szCs w:val="22"/>
        </w:rPr>
        <w:t xml:space="preserve"> w 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116FE7" w:rsidRPr="007876DC" w:rsidRDefault="00116FE7" w:rsidP="00116FE7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>
        <w:rPr>
          <w:color w:val="auto"/>
          <w:sz w:val="22"/>
          <w:szCs w:val="22"/>
        </w:rPr>
        <w:t xml:space="preserve">nie </w:t>
      </w:r>
      <w:r w:rsidRPr="001D56B7">
        <w:rPr>
          <w:color w:val="auto"/>
          <w:sz w:val="22"/>
          <w:szCs w:val="22"/>
        </w:rPr>
        <w:t>jest objęta</w:t>
      </w:r>
      <w:r w:rsidRPr="001D56B7">
        <w:rPr>
          <w:sz w:val="22"/>
          <w:szCs w:val="22"/>
        </w:rPr>
        <w:t xml:space="preserve"> miejscowym planem zagospodarowania przestrzennego</w:t>
      </w:r>
      <w:r>
        <w:rPr>
          <w:sz w:val="22"/>
          <w:szCs w:val="22"/>
        </w:rPr>
        <w:t>.</w:t>
      </w:r>
      <w:r w:rsidRPr="001D56B7">
        <w:rPr>
          <w:sz w:val="22"/>
          <w:szCs w:val="22"/>
        </w:rPr>
        <w:t xml:space="preserve"> Obecnie, według wypisu z rejestru </w:t>
      </w:r>
      <w:r w:rsidRPr="007876DC">
        <w:rPr>
          <w:sz w:val="22"/>
          <w:szCs w:val="22"/>
        </w:rPr>
        <w:t xml:space="preserve">gruntów, działka stanowi </w:t>
      </w:r>
      <w:r>
        <w:rPr>
          <w:sz w:val="22"/>
          <w:szCs w:val="22"/>
        </w:rPr>
        <w:t>tereny komunikacyjne – drogi</w:t>
      </w:r>
      <w:r w:rsidRPr="007876DC">
        <w:rPr>
          <w:sz w:val="22"/>
          <w:szCs w:val="22"/>
        </w:rPr>
        <w:t xml:space="preserve"> (</w:t>
      </w:r>
      <w:r>
        <w:rPr>
          <w:sz w:val="22"/>
          <w:szCs w:val="22"/>
        </w:rPr>
        <w:t>dr</w:t>
      </w:r>
      <w:r w:rsidRPr="007876DC">
        <w:rPr>
          <w:sz w:val="22"/>
          <w:szCs w:val="22"/>
        </w:rPr>
        <w:t>).</w:t>
      </w:r>
    </w:p>
    <w:p w:rsidR="00116FE7" w:rsidRPr="00724BC1" w:rsidRDefault="00116FE7" w:rsidP="00116FE7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116FE7" w:rsidRPr="00724BC1" w:rsidRDefault="00116FE7" w:rsidP="00116FE7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116FE7" w:rsidRPr="00724BC1" w:rsidRDefault="00116FE7" w:rsidP="00116FE7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116FE7" w:rsidRPr="00B41943" w:rsidRDefault="00116FE7" w:rsidP="00116FE7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>
        <w:rPr>
          <w:color w:val="auto"/>
          <w:sz w:val="22"/>
          <w:szCs w:val="22"/>
        </w:rPr>
        <w:t>92,00</w:t>
      </w:r>
      <w:r w:rsidRPr="00B41943">
        <w:rPr>
          <w:color w:val="auto"/>
          <w:sz w:val="22"/>
          <w:szCs w:val="22"/>
        </w:rPr>
        <w:t xml:space="preserve"> zł.</w:t>
      </w:r>
    </w:p>
    <w:p w:rsidR="00116FE7" w:rsidRPr="00724BC1" w:rsidRDefault="00116FE7" w:rsidP="00116FE7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116FE7" w:rsidRPr="00A062FE" w:rsidRDefault="00116FE7" w:rsidP="00116FE7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 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116FE7" w:rsidRPr="002B5D42" w:rsidRDefault="00116FE7" w:rsidP="00116FE7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Nieruchomość przeznaczona do najmu na zieleń urządzoną, o pow. 46 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116FE7" w:rsidRPr="002B5D42" w:rsidRDefault="00116FE7" w:rsidP="00116FE7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116FE7" w:rsidRPr="002B5D42" w:rsidRDefault="00116FE7" w:rsidP="00116FE7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116FE7" w:rsidRPr="00724BC1" w:rsidRDefault="00116FE7" w:rsidP="00116FE7">
      <w:pPr>
        <w:jc w:val="both"/>
        <w:rPr>
          <w:b/>
          <w:sz w:val="20"/>
        </w:rPr>
      </w:pPr>
    </w:p>
    <w:p w:rsidR="00116FE7" w:rsidRDefault="00116FE7" w:rsidP="00116FE7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116FE7" w:rsidRDefault="00116FE7" w:rsidP="00116FE7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116FE7" w:rsidRDefault="00116FE7" w:rsidP="00116FE7">
      <w:pPr>
        <w:spacing w:after="200" w:line="276" w:lineRule="auto"/>
      </w:pPr>
    </w:p>
    <w:p w:rsidR="00116FE7" w:rsidRDefault="00116FE7" w:rsidP="00116FE7">
      <w:pPr>
        <w:spacing w:after="200" w:line="276" w:lineRule="auto"/>
      </w:pPr>
    </w:p>
    <w:p w:rsidR="00116FE7" w:rsidRDefault="00116FE7" w:rsidP="00116FE7">
      <w:pPr>
        <w:spacing w:after="200" w:line="276" w:lineRule="auto"/>
      </w:pPr>
    </w:p>
    <w:p w:rsidR="00116FE7" w:rsidRDefault="00116FE7" w:rsidP="00116FE7">
      <w:pPr>
        <w:spacing w:after="200" w:line="276" w:lineRule="auto"/>
      </w:pPr>
    </w:p>
    <w:p w:rsidR="00116FE7" w:rsidRPr="00617AF5" w:rsidRDefault="00116FE7" w:rsidP="00116FE7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116FE7" w:rsidRPr="00617AF5" w:rsidRDefault="00116FE7" w:rsidP="00116FE7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BE2938" w:rsidRPr="008B029D" w:rsidRDefault="00BE2938" w:rsidP="00BE2938">
      <w:pPr>
        <w:jc w:val="center"/>
        <w:rPr>
          <w:sz w:val="20"/>
        </w:rPr>
      </w:pPr>
      <w:r w:rsidRPr="00617AF5">
        <w:rPr>
          <w:sz w:val="20"/>
        </w:rPr>
        <w:t xml:space="preserve">na okres 21 dni, tj. od dnia </w:t>
      </w:r>
      <w:r>
        <w:rPr>
          <w:sz w:val="20"/>
        </w:rPr>
        <w:t>26 października 2023 r.</w:t>
      </w:r>
      <w:r w:rsidRPr="00617AF5">
        <w:rPr>
          <w:sz w:val="20"/>
        </w:rPr>
        <w:t xml:space="preserve"> do dnia</w:t>
      </w:r>
      <w:r>
        <w:rPr>
          <w:sz w:val="20"/>
        </w:rPr>
        <w:t xml:space="preserve"> 16 listopada 2023</w:t>
      </w:r>
      <w:r w:rsidRPr="0075025D">
        <w:rPr>
          <w:sz w:val="20"/>
        </w:rPr>
        <w:t xml:space="preserve"> r.</w:t>
      </w:r>
    </w:p>
    <w:p w:rsidR="007876DC" w:rsidRPr="008B029D" w:rsidRDefault="007876DC" w:rsidP="007876DC">
      <w:pPr>
        <w:jc w:val="center"/>
        <w:rPr>
          <w:sz w:val="20"/>
        </w:rPr>
      </w:pPr>
    </w:p>
    <w:p w:rsidR="00EC7F7F" w:rsidRDefault="00EC7F7F">
      <w:pPr>
        <w:spacing w:after="200" w:line="276" w:lineRule="auto"/>
      </w:pPr>
      <w:r>
        <w:br w:type="page"/>
      </w:r>
    </w:p>
    <w:p w:rsidR="00EC7F7F" w:rsidRPr="00AD2DFF" w:rsidRDefault="00EC7F7F" w:rsidP="00EC7F7F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3 do Zarządzenia Prezydenta Miasta Rzeszowa</w:t>
      </w:r>
    </w:p>
    <w:p w:rsidR="00EC7F7F" w:rsidRPr="00B97D9B" w:rsidRDefault="00EC7F7F" w:rsidP="00EC7F7F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BE2938">
        <w:rPr>
          <w:b/>
          <w:sz w:val="24"/>
          <w:szCs w:val="24"/>
        </w:rPr>
        <w:t>0050/458</w:t>
      </w:r>
      <w:r>
        <w:rPr>
          <w:b/>
          <w:sz w:val="24"/>
          <w:szCs w:val="24"/>
        </w:rPr>
        <w:t>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BE2938">
        <w:rPr>
          <w:b/>
          <w:sz w:val="24"/>
          <w:szCs w:val="24"/>
        </w:rPr>
        <w:t>17 października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EC7F7F" w:rsidRPr="002B5D42" w:rsidRDefault="00EC7F7F" w:rsidP="00EC7F7F">
      <w:pPr>
        <w:rPr>
          <w:b/>
          <w:sz w:val="16"/>
          <w:szCs w:val="16"/>
        </w:rPr>
      </w:pPr>
    </w:p>
    <w:p w:rsidR="00EC7F7F" w:rsidRPr="00AD2DFF" w:rsidRDefault="00EC7F7F" w:rsidP="00EC7F7F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EC7F7F" w:rsidRPr="00724BC1" w:rsidRDefault="00EC7F7F" w:rsidP="00EC7F7F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 </w:t>
      </w:r>
      <w:r w:rsidR="00C25D96">
        <w:rPr>
          <w:b/>
          <w:sz w:val="23"/>
          <w:szCs w:val="23"/>
        </w:rPr>
        <w:t>najmu</w:t>
      </w:r>
      <w:r w:rsidRPr="00724BC1">
        <w:rPr>
          <w:b/>
          <w:sz w:val="23"/>
          <w:szCs w:val="23"/>
        </w:rPr>
        <w:t xml:space="preserve"> </w:t>
      </w:r>
      <w:r w:rsidR="00C25D96">
        <w:rPr>
          <w:b/>
          <w:sz w:val="23"/>
          <w:szCs w:val="23"/>
        </w:rPr>
        <w:t>na </w:t>
      </w:r>
      <w:r>
        <w:rPr>
          <w:b/>
          <w:sz w:val="23"/>
          <w:szCs w:val="23"/>
        </w:rPr>
        <w:t>czas nieoznaczony w drodze bezprzetargowej</w:t>
      </w:r>
    </w:p>
    <w:p w:rsidR="00EC7F7F" w:rsidRPr="00724BC1" w:rsidRDefault="00EC7F7F" w:rsidP="00EC7F7F">
      <w:pPr>
        <w:rPr>
          <w:b/>
          <w:sz w:val="20"/>
        </w:rPr>
      </w:pPr>
    </w:p>
    <w:p w:rsidR="00EC7F7F" w:rsidRPr="00724BC1" w:rsidRDefault="00EC7F7F" w:rsidP="00EC7F7F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działka nr 1786 </w:t>
      </w:r>
      <w:r w:rsidRPr="00724BC1">
        <w:rPr>
          <w:sz w:val="22"/>
          <w:szCs w:val="22"/>
        </w:rPr>
        <w:t>obr.</w:t>
      </w:r>
      <w:r>
        <w:rPr>
          <w:sz w:val="22"/>
          <w:szCs w:val="22"/>
        </w:rPr>
        <w:t xml:space="preserve"> 209, obj. KW nr RZ1Z/00075000/2,</w:t>
      </w:r>
    </w:p>
    <w:p w:rsidR="00EC7F7F" w:rsidRPr="00724BC1" w:rsidRDefault="00EC7F7F" w:rsidP="00EC7F7F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1151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EC7F7F" w:rsidRPr="00A57606" w:rsidRDefault="00EC7F7F" w:rsidP="00EC7F7F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Zimowit</w:t>
      </w:r>
      <w:r>
        <w:rPr>
          <w:color w:val="auto"/>
          <w:sz w:val="22"/>
          <w:szCs w:val="22"/>
        </w:rPr>
        <w:t xml:space="preserve"> w 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EC7F7F" w:rsidRPr="007876DC" w:rsidRDefault="00EC7F7F" w:rsidP="00EC7F7F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>
        <w:rPr>
          <w:color w:val="auto"/>
          <w:sz w:val="22"/>
          <w:szCs w:val="22"/>
        </w:rPr>
        <w:t xml:space="preserve">nie </w:t>
      </w:r>
      <w:r w:rsidRPr="001D56B7">
        <w:rPr>
          <w:color w:val="auto"/>
          <w:sz w:val="22"/>
          <w:szCs w:val="22"/>
        </w:rPr>
        <w:t>jest objęta</w:t>
      </w:r>
      <w:r w:rsidRPr="001D56B7">
        <w:rPr>
          <w:sz w:val="22"/>
          <w:szCs w:val="22"/>
        </w:rPr>
        <w:t xml:space="preserve"> miejscowym planem zagospodarowania przestrzennego</w:t>
      </w:r>
      <w:r>
        <w:rPr>
          <w:sz w:val="22"/>
          <w:szCs w:val="22"/>
        </w:rPr>
        <w:t>.</w:t>
      </w:r>
      <w:r w:rsidRPr="001D56B7">
        <w:rPr>
          <w:sz w:val="22"/>
          <w:szCs w:val="22"/>
        </w:rPr>
        <w:t xml:space="preserve"> Obecnie, według wypisu z rejestru </w:t>
      </w:r>
      <w:r w:rsidRPr="007876DC">
        <w:rPr>
          <w:sz w:val="22"/>
          <w:szCs w:val="22"/>
        </w:rPr>
        <w:t xml:space="preserve">gruntów, działka stanowi </w:t>
      </w:r>
      <w:r>
        <w:rPr>
          <w:sz w:val="22"/>
          <w:szCs w:val="22"/>
        </w:rPr>
        <w:t>tereny komunikacyjne – drogi</w:t>
      </w:r>
      <w:r w:rsidRPr="007876DC">
        <w:rPr>
          <w:sz w:val="22"/>
          <w:szCs w:val="22"/>
        </w:rPr>
        <w:t xml:space="preserve"> (</w:t>
      </w:r>
      <w:r>
        <w:rPr>
          <w:sz w:val="22"/>
          <w:szCs w:val="22"/>
        </w:rPr>
        <w:t>dr</w:t>
      </w:r>
      <w:r w:rsidRPr="007876DC">
        <w:rPr>
          <w:sz w:val="22"/>
          <w:szCs w:val="22"/>
        </w:rPr>
        <w:t>).</w:t>
      </w:r>
    </w:p>
    <w:p w:rsidR="00EC7F7F" w:rsidRPr="00724BC1" w:rsidRDefault="00EC7F7F" w:rsidP="00EC7F7F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EC7F7F" w:rsidRPr="00724BC1" w:rsidRDefault="00EC7F7F" w:rsidP="00EC7F7F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EC7F7F" w:rsidRPr="00724BC1" w:rsidRDefault="00EC7F7F" w:rsidP="00EC7F7F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EC7F7F" w:rsidRPr="00B41943" w:rsidRDefault="00EC7F7F" w:rsidP="00EC7F7F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>
        <w:rPr>
          <w:color w:val="auto"/>
          <w:sz w:val="22"/>
          <w:szCs w:val="22"/>
        </w:rPr>
        <w:t>18,00</w:t>
      </w:r>
      <w:r w:rsidRPr="00B41943">
        <w:rPr>
          <w:color w:val="auto"/>
          <w:sz w:val="22"/>
          <w:szCs w:val="22"/>
        </w:rPr>
        <w:t xml:space="preserve"> zł.</w:t>
      </w:r>
    </w:p>
    <w:p w:rsidR="00EC7F7F" w:rsidRPr="00724BC1" w:rsidRDefault="00EC7F7F" w:rsidP="00EC7F7F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EC7F7F" w:rsidRPr="00A062FE" w:rsidRDefault="00EC7F7F" w:rsidP="00EC7F7F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 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EC7F7F" w:rsidRPr="002B5D42" w:rsidRDefault="00EC7F7F" w:rsidP="00EC7F7F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Nieruchomość przeznaczona do najmu na zieleń urządzoną, o pow. 9 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EC7F7F" w:rsidRPr="002B5D42" w:rsidRDefault="00EC7F7F" w:rsidP="00EC7F7F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EC7F7F" w:rsidRPr="002B5D42" w:rsidRDefault="00EC7F7F" w:rsidP="00EC7F7F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EC7F7F" w:rsidRPr="00724BC1" w:rsidRDefault="00EC7F7F" w:rsidP="00EC7F7F">
      <w:pPr>
        <w:jc w:val="both"/>
        <w:rPr>
          <w:b/>
          <w:sz w:val="20"/>
        </w:rPr>
      </w:pPr>
    </w:p>
    <w:p w:rsidR="00EC7F7F" w:rsidRDefault="00EC7F7F" w:rsidP="00EC7F7F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EC7F7F" w:rsidRDefault="00EC7F7F" w:rsidP="00EC7F7F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EC7F7F" w:rsidRDefault="00EC7F7F" w:rsidP="00EC7F7F">
      <w:pPr>
        <w:spacing w:after="200" w:line="276" w:lineRule="auto"/>
      </w:pPr>
    </w:p>
    <w:p w:rsidR="00EC7F7F" w:rsidRDefault="00EC7F7F" w:rsidP="00EC7F7F">
      <w:pPr>
        <w:spacing w:after="200" w:line="276" w:lineRule="auto"/>
      </w:pPr>
    </w:p>
    <w:p w:rsidR="00EC7F7F" w:rsidRDefault="00EC7F7F" w:rsidP="00EC7F7F">
      <w:pPr>
        <w:spacing w:after="200" w:line="276" w:lineRule="auto"/>
      </w:pPr>
    </w:p>
    <w:p w:rsidR="00EC7F7F" w:rsidRDefault="00EC7F7F" w:rsidP="00EC7F7F">
      <w:pPr>
        <w:spacing w:after="200" w:line="276" w:lineRule="auto"/>
      </w:pPr>
    </w:p>
    <w:p w:rsidR="00EC7F7F" w:rsidRPr="00617AF5" w:rsidRDefault="00EC7F7F" w:rsidP="00EC7F7F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EC7F7F" w:rsidRPr="00617AF5" w:rsidRDefault="00EC7F7F" w:rsidP="00EC7F7F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EC7F7F" w:rsidRPr="008B029D" w:rsidRDefault="00EC7F7F" w:rsidP="00EC7F7F">
      <w:pPr>
        <w:jc w:val="center"/>
        <w:rPr>
          <w:sz w:val="20"/>
        </w:rPr>
      </w:pPr>
      <w:r w:rsidRPr="00617AF5">
        <w:rPr>
          <w:sz w:val="20"/>
        </w:rPr>
        <w:t xml:space="preserve">na okres 21 dni, tj. od dnia </w:t>
      </w:r>
      <w:r w:rsidR="00BE2938">
        <w:rPr>
          <w:sz w:val="20"/>
        </w:rPr>
        <w:t>26 października</w:t>
      </w:r>
      <w:r>
        <w:rPr>
          <w:sz w:val="20"/>
        </w:rPr>
        <w:t xml:space="preserve"> 2023 r.</w:t>
      </w:r>
      <w:r w:rsidRPr="00617AF5">
        <w:rPr>
          <w:sz w:val="20"/>
        </w:rPr>
        <w:t xml:space="preserve"> do dnia</w:t>
      </w:r>
      <w:r>
        <w:rPr>
          <w:sz w:val="20"/>
        </w:rPr>
        <w:t xml:space="preserve"> </w:t>
      </w:r>
      <w:r w:rsidR="00BE2938">
        <w:rPr>
          <w:sz w:val="20"/>
        </w:rPr>
        <w:t>16 listopada</w:t>
      </w:r>
      <w:r>
        <w:rPr>
          <w:sz w:val="20"/>
        </w:rPr>
        <w:t xml:space="preserve"> 2023</w:t>
      </w:r>
      <w:r w:rsidRPr="0075025D">
        <w:rPr>
          <w:sz w:val="20"/>
        </w:rPr>
        <w:t xml:space="preserve"> r.</w:t>
      </w:r>
    </w:p>
    <w:p w:rsidR="00B11751" w:rsidRDefault="00B11751"/>
    <w:sectPr w:rsidR="00B11751" w:rsidSect="00B11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876DC"/>
    <w:rsid w:val="00116FE7"/>
    <w:rsid w:val="00383E74"/>
    <w:rsid w:val="007876DC"/>
    <w:rsid w:val="00B11751"/>
    <w:rsid w:val="00BE2938"/>
    <w:rsid w:val="00C25D96"/>
    <w:rsid w:val="00CD774A"/>
    <w:rsid w:val="00EC7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76D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87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967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edytab</dc:creator>
  <cp:lastModifiedBy>edytab</cp:lastModifiedBy>
  <cp:revision>5</cp:revision>
  <cp:lastPrinted>2023-08-04T08:09:00Z</cp:lastPrinted>
  <dcterms:created xsi:type="dcterms:W3CDTF">2023-08-04T07:50:00Z</dcterms:created>
  <dcterms:modified xsi:type="dcterms:W3CDTF">2023-10-26T07:15:00Z</dcterms:modified>
</cp:coreProperties>
</file>